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3" w:rsidRPr="008562B3" w:rsidRDefault="008562B3" w:rsidP="008562B3">
      <w:pPr>
        <w:spacing w:after="0"/>
        <w:rPr>
          <w:rFonts w:ascii="Optima-Regular" w:eastAsiaTheme="minorEastAsia" w:hAnsi="Optima-Regular" w:cs="Optima-Regular"/>
          <w:color w:val="000000"/>
          <w:lang w:val="en-GB" w:eastAsia="ja-JP"/>
        </w:rPr>
      </w:pPr>
      <w:r w:rsidRPr="008562B3">
        <w:rPr>
          <w:rFonts w:ascii="Optima-Regular" w:eastAsiaTheme="minorEastAsia" w:hAnsi="Optima-Regular" w:cs="Optima-Regular"/>
          <w:color w:val="000000"/>
          <w:lang w:val="en-GB" w:eastAsia="ja-JP"/>
        </w:rPr>
        <w:t>Felix wants them to have suffered</w:t>
      </w:r>
    </w:p>
    <w:p w:rsidR="008562B3" w:rsidRPr="008562B3" w:rsidRDefault="008562B3" w:rsidP="008562B3">
      <w:pPr>
        <w:widowControl w:val="0"/>
        <w:suppressAutoHyphens/>
        <w:autoSpaceDE w:val="0"/>
        <w:autoSpaceDN w:val="0"/>
        <w:adjustRightInd w:val="0"/>
        <w:spacing w:after="0" w:line="200" w:lineRule="atLeast"/>
        <w:textAlignment w:val="center"/>
        <w:rPr>
          <w:rFonts w:ascii="Optima-Regular" w:eastAsiaTheme="minorEastAsia" w:hAnsi="Optima-Regular" w:cs="Optima-Regular"/>
          <w:color w:val="000000"/>
          <w:sz w:val="18"/>
          <w:szCs w:val="18"/>
          <w:lang w:val="en-GB" w:eastAsia="ja-JP"/>
        </w:rPr>
      </w:pPr>
      <w:r w:rsidRPr="008562B3">
        <w:rPr>
          <w:rFonts w:ascii="Optima-Regular" w:eastAsiaTheme="minorEastAsia" w:hAnsi="Optima-Regular" w:cs="Optima-Regular"/>
          <w:color w:val="000000"/>
          <w:sz w:val="18"/>
          <w:szCs w:val="18"/>
          <w:lang w:val="en-GB" w:eastAsia="ja-JP"/>
        </w:rPr>
        <w:t xml:space="preserve">Gut </w:t>
      </w:r>
      <w:proofErr w:type="spellStart"/>
      <w:r w:rsidRPr="008562B3">
        <w:rPr>
          <w:rFonts w:ascii="Optima-Regular" w:eastAsiaTheme="minorEastAsia" w:hAnsi="Optima-Regular" w:cs="Optima-Regular"/>
          <w:color w:val="000000"/>
          <w:sz w:val="18"/>
          <w:szCs w:val="18"/>
          <w:lang w:val="en-GB" w:eastAsia="ja-JP"/>
        </w:rPr>
        <w:t>Hartzwalde</w:t>
      </w:r>
      <w:proofErr w:type="spellEnd"/>
      <w:r w:rsidRPr="008562B3">
        <w:rPr>
          <w:rFonts w:ascii="Optima-Regular" w:eastAsiaTheme="minorEastAsia" w:hAnsi="Optima-Regular" w:cs="Optima-Regular"/>
          <w:color w:val="000000"/>
          <w:sz w:val="18"/>
          <w:szCs w:val="18"/>
          <w:lang w:val="en-GB" w:eastAsia="ja-JP"/>
        </w:rPr>
        <w:t>, 1942</w:t>
      </w:r>
    </w:p>
    <w:p w:rsidR="008562B3" w:rsidRPr="009845B4" w:rsidRDefault="008562B3" w:rsidP="008562B3">
      <w:pPr>
        <w:spacing w:after="0"/>
        <w:rPr>
          <w:sz w:val="28"/>
          <w:szCs w:val="28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r w:rsidRPr="008562B3">
        <w:rPr>
          <w:sz w:val="20"/>
          <w:szCs w:val="20"/>
        </w:rPr>
        <w:t>There is no consolation in them going to hell,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even</w:t>
      </w:r>
      <w:proofErr w:type="gramEnd"/>
      <w:r w:rsidRPr="008562B3">
        <w:rPr>
          <w:sz w:val="20"/>
          <w:szCs w:val="20"/>
        </w:rPr>
        <w:t xml:space="preserve"> if they burn. There is no help if karma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punishes</w:t>
      </w:r>
      <w:proofErr w:type="gramEnd"/>
      <w:r w:rsidRPr="008562B3">
        <w:rPr>
          <w:sz w:val="20"/>
          <w:szCs w:val="20"/>
        </w:rPr>
        <w:t xml:space="preserve"> them in a next life, should there be  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one</w:t>
      </w:r>
      <w:proofErr w:type="gramEnd"/>
      <w:r w:rsidRPr="008562B3">
        <w:rPr>
          <w:sz w:val="20"/>
          <w:szCs w:val="20"/>
        </w:rPr>
        <w:t>. You want them to have suffered while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they</w:t>
      </w:r>
      <w:proofErr w:type="gramEnd"/>
      <w:r w:rsidRPr="008562B3">
        <w:rPr>
          <w:sz w:val="20"/>
          <w:szCs w:val="20"/>
        </w:rPr>
        <w:t xml:space="preserve"> lived, in the life where they did the harm. 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r w:rsidRPr="008562B3">
        <w:rPr>
          <w:sz w:val="20"/>
          <w:szCs w:val="20"/>
        </w:rPr>
        <w:t>You want some huge payback for what they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bring</w:t>
      </w:r>
      <w:proofErr w:type="gramEnd"/>
      <w:r w:rsidRPr="008562B3">
        <w:rPr>
          <w:sz w:val="20"/>
          <w:szCs w:val="20"/>
        </w:rPr>
        <w:t xml:space="preserve"> – black and voracious – into the world.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r w:rsidRPr="008562B3">
        <w:rPr>
          <w:sz w:val="20"/>
          <w:szCs w:val="20"/>
        </w:rPr>
        <w:t xml:space="preserve">It is nowhere near enough, but consider </w:t>
      </w:r>
      <w:proofErr w:type="gramStart"/>
      <w:r w:rsidRPr="008562B3">
        <w:rPr>
          <w:sz w:val="20"/>
          <w:szCs w:val="20"/>
        </w:rPr>
        <w:t>their</w:t>
      </w:r>
      <w:proofErr w:type="gramEnd"/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bodies</w:t>
      </w:r>
      <w:proofErr w:type="gramEnd"/>
      <w:r w:rsidRPr="008562B3">
        <w:rPr>
          <w:sz w:val="20"/>
          <w:szCs w:val="20"/>
        </w:rPr>
        <w:t xml:space="preserve"> – the rebellious writhe and gripe of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intestines</w:t>
      </w:r>
      <w:proofErr w:type="gramEnd"/>
      <w:r w:rsidRPr="008562B3">
        <w:rPr>
          <w:sz w:val="20"/>
          <w:szCs w:val="20"/>
        </w:rPr>
        <w:t>, huddled in stomach’s dark cave.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r w:rsidRPr="008562B3">
        <w:rPr>
          <w:sz w:val="20"/>
          <w:szCs w:val="20"/>
        </w:rPr>
        <w:t xml:space="preserve">Hitler resorting to quacks and his daily dose – 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capsules</w:t>
      </w:r>
      <w:proofErr w:type="gramEnd"/>
      <w:r w:rsidRPr="008562B3">
        <w:rPr>
          <w:sz w:val="20"/>
          <w:szCs w:val="20"/>
        </w:rPr>
        <w:t xml:space="preserve"> of processed peasant shit. Himmler’s stomach</w:t>
      </w:r>
      <w:bookmarkStart w:id="0" w:name="_GoBack"/>
      <w:bookmarkEnd w:id="0"/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forcing</w:t>
      </w:r>
      <w:proofErr w:type="gramEnd"/>
      <w:r w:rsidRPr="008562B3">
        <w:rPr>
          <w:sz w:val="20"/>
          <w:szCs w:val="20"/>
        </w:rPr>
        <w:t xml:space="preserve"> him unconscious, rheumatism, head- 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aches</w:t>
      </w:r>
      <w:proofErr w:type="gramEnd"/>
      <w:r w:rsidRPr="008562B3">
        <w:rPr>
          <w:sz w:val="20"/>
          <w:szCs w:val="20"/>
        </w:rPr>
        <w:t xml:space="preserve">. </w:t>
      </w:r>
      <w:proofErr w:type="gramStart"/>
      <w:r w:rsidRPr="008562B3">
        <w:rPr>
          <w:sz w:val="20"/>
          <w:szCs w:val="20"/>
        </w:rPr>
        <w:t>von</w:t>
      </w:r>
      <w:proofErr w:type="gramEnd"/>
      <w:r w:rsidRPr="008562B3">
        <w:rPr>
          <w:sz w:val="20"/>
          <w:szCs w:val="20"/>
        </w:rPr>
        <w:t xml:space="preserve"> Ribbentrop’s litany: headaches,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partial</w:t>
      </w:r>
      <w:proofErr w:type="gramEnd"/>
      <w:r w:rsidRPr="008562B3">
        <w:rPr>
          <w:sz w:val="20"/>
          <w:szCs w:val="20"/>
        </w:rPr>
        <w:t xml:space="preserve"> loss of vision, stomach cramps. </w:t>
      </w:r>
      <w:proofErr w:type="gramStart"/>
      <w:r w:rsidRPr="008562B3">
        <w:rPr>
          <w:sz w:val="20"/>
          <w:szCs w:val="20"/>
        </w:rPr>
        <w:t>Ley’s</w:t>
      </w:r>
      <w:proofErr w:type="gramEnd"/>
      <w:r w:rsidRPr="008562B3">
        <w:rPr>
          <w:sz w:val="20"/>
          <w:szCs w:val="20"/>
        </w:rPr>
        <w:t xml:space="preserve"> 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excruciating</w:t>
      </w:r>
      <w:proofErr w:type="gramEnd"/>
      <w:r w:rsidRPr="008562B3">
        <w:rPr>
          <w:sz w:val="20"/>
          <w:szCs w:val="20"/>
        </w:rPr>
        <w:t xml:space="preserve"> pancreas. </w:t>
      </w:r>
      <w:proofErr w:type="spellStart"/>
      <w:r w:rsidRPr="008562B3">
        <w:rPr>
          <w:sz w:val="20"/>
          <w:szCs w:val="20"/>
        </w:rPr>
        <w:t>Schellenberg’s</w:t>
      </w:r>
      <w:proofErr w:type="spellEnd"/>
      <w:r w:rsidRPr="008562B3">
        <w:rPr>
          <w:sz w:val="20"/>
          <w:szCs w:val="20"/>
        </w:rPr>
        <w:t xml:space="preserve"> agonising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stomach</w:t>
      </w:r>
      <w:proofErr w:type="gramEnd"/>
      <w:r w:rsidRPr="008562B3">
        <w:rPr>
          <w:sz w:val="20"/>
          <w:szCs w:val="20"/>
        </w:rPr>
        <w:t xml:space="preserve">. </w:t>
      </w:r>
      <w:proofErr w:type="gramStart"/>
      <w:r w:rsidRPr="008562B3">
        <w:rPr>
          <w:sz w:val="20"/>
          <w:szCs w:val="20"/>
        </w:rPr>
        <w:t>Hess’s aches and pains.</w:t>
      </w:r>
      <w:proofErr w:type="gramEnd"/>
      <w:r w:rsidRPr="008562B3">
        <w:rPr>
          <w:sz w:val="20"/>
          <w:szCs w:val="20"/>
        </w:rPr>
        <w:t xml:space="preserve"> For all </w:t>
      </w:r>
      <w:proofErr w:type="gramStart"/>
      <w:r w:rsidRPr="008562B3">
        <w:rPr>
          <w:sz w:val="20"/>
          <w:szCs w:val="20"/>
        </w:rPr>
        <w:t>their</w:t>
      </w:r>
      <w:proofErr w:type="gramEnd"/>
      <w:r w:rsidRPr="008562B3">
        <w:rPr>
          <w:sz w:val="20"/>
          <w:szCs w:val="20"/>
        </w:rPr>
        <w:t xml:space="preserve"> 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r w:rsidRPr="008562B3">
        <w:rPr>
          <w:sz w:val="20"/>
          <w:szCs w:val="20"/>
        </w:rPr>
        <w:t>Aryan perfection they are a bunch of crocks.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</w:p>
    <w:p w:rsidR="008562B3" w:rsidRPr="008562B3" w:rsidRDefault="008562B3" w:rsidP="008562B3">
      <w:pPr>
        <w:spacing w:after="0"/>
        <w:rPr>
          <w:sz w:val="20"/>
          <w:szCs w:val="20"/>
        </w:rPr>
      </w:pPr>
      <w:r w:rsidRPr="008562B3">
        <w:rPr>
          <w:sz w:val="20"/>
          <w:szCs w:val="20"/>
        </w:rPr>
        <w:t>In some hidden psychic corner, part of them</w:t>
      </w:r>
    </w:p>
    <w:p w:rsidR="008562B3" w:rsidRPr="008562B3" w:rsidRDefault="008562B3" w:rsidP="008562B3">
      <w:pPr>
        <w:spacing w:after="0"/>
        <w:rPr>
          <w:sz w:val="20"/>
          <w:szCs w:val="20"/>
        </w:rPr>
      </w:pPr>
      <w:proofErr w:type="gramStart"/>
      <w:r w:rsidRPr="008562B3">
        <w:rPr>
          <w:sz w:val="20"/>
          <w:szCs w:val="20"/>
        </w:rPr>
        <w:t>protests</w:t>
      </w:r>
      <w:proofErr w:type="gramEnd"/>
      <w:r w:rsidRPr="008562B3">
        <w:rPr>
          <w:sz w:val="20"/>
          <w:szCs w:val="20"/>
        </w:rPr>
        <w:t xml:space="preserve">. </w:t>
      </w:r>
      <w:proofErr w:type="gramStart"/>
      <w:r w:rsidRPr="008562B3">
        <w:rPr>
          <w:sz w:val="20"/>
          <w:szCs w:val="20"/>
        </w:rPr>
        <w:t>Men whose guts cannot digest their deeds.</w:t>
      </w:r>
      <w:proofErr w:type="gramEnd"/>
    </w:p>
    <w:p w:rsidR="00E0430F" w:rsidRPr="008562B3" w:rsidRDefault="00E0430F">
      <w:pPr>
        <w:rPr>
          <w:sz w:val="20"/>
          <w:szCs w:val="20"/>
        </w:rPr>
      </w:pPr>
    </w:p>
    <w:sectPr w:rsidR="00E0430F" w:rsidRPr="008562B3" w:rsidSect="00E043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tima-Regular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B3"/>
    <w:rsid w:val="008562B3"/>
    <w:rsid w:val="008656E5"/>
    <w:rsid w:val="00E043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7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B3"/>
    <w:rPr>
      <w:rFonts w:eastAsia="Cambria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B3"/>
    <w:rPr>
      <w:rFonts w:eastAsia="Cambria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Macintosh Word</Application>
  <DocSecurity>0</DocSecurity>
  <Lines>7</Lines>
  <Paragraphs>1</Paragraphs>
  <ScaleCrop>false</ScaleCrop>
  <Company>Anne Carson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Carson</dc:creator>
  <cp:keywords/>
  <dc:description/>
  <cp:lastModifiedBy>Anne Carson</cp:lastModifiedBy>
  <cp:revision>1</cp:revision>
  <dcterms:created xsi:type="dcterms:W3CDTF">2015-07-01T05:46:00Z</dcterms:created>
  <dcterms:modified xsi:type="dcterms:W3CDTF">2015-07-01T05:48:00Z</dcterms:modified>
</cp:coreProperties>
</file>